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3334E9" w:rsidRDefault="00613F1D" w:rsidP="00613F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3334E9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147B52" w:rsidRPr="00147B52">
        <w:rPr>
          <w:rFonts w:ascii="Times New Roman" w:hAnsi="Times New Roman"/>
          <w:b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b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E01E58"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B17771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</w:t>
      </w:r>
      <w:bookmarkStart w:id="0" w:name="_GoBack"/>
      <w:bookmarkEnd w:id="0"/>
      <w:r w:rsidR="00E01E58">
        <w:rPr>
          <w:rFonts w:ascii="Times New Roman" w:hAnsi="Times New Roman"/>
          <w:color w:val="000000"/>
          <w:sz w:val="28"/>
          <w:szCs w:val="28"/>
        </w:rPr>
        <w:t>.</w:t>
      </w:r>
      <w:r w:rsidR="00E01E58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E58">
        <w:rPr>
          <w:rFonts w:ascii="Times New Roman" w:hAnsi="Times New Roman"/>
          <w:color w:val="000000"/>
          <w:sz w:val="28"/>
          <w:szCs w:val="28"/>
        </w:rPr>
        <w:t>– главный специалист, юрист отдела бухгалтерского учета и организационной работы департамента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>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B17771">
        <w:rPr>
          <w:rFonts w:ascii="Times New Roman" w:hAnsi="Times New Roman"/>
          <w:b/>
          <w:sz w:val="28"/>
          <w:szCs w:val="28"/>
        </w:rPr>
        <w:t>01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17771">
        <w:rPr>
          <w:rFonts w:ascii="Times New Roman" w:hAnsi="Times New Roman"/>
          <w:b/>
          <w:sz w:val="28"/>
          <w:szCs w:val="28"/>
        </w:rPr>
        <w:t>августа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17771">
        <w:rPr>
          <w:rFonts w:ascii="Times New Roman" w:hAnsi="Times New Roman"/>
          <w:b/>
          <w:sz w:val="28"/>
          <w:szCs w:val="28"/>
        </w:rPr>
        <w:t>9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17771">
        <w:rPr>
          <w:rFonts w:ascii="Times New Roman" w:hAnsi="Times New Roman"/>
          <w:b/>
          <w:sz w:val="28"/>
          <w:szCs w:val="28"/>
        </w:rPr>
        <w:t>05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17771">
        <w:rPr>
          <w:rFonts w:ascii="Times New Roman" w:hAnsi="Times New Roman"/>
          <w:b/>
          <w:sz w:val="28"/>
          <w:szCs w:val="28"/>
        </w:rPr>
        <w:t>августа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17771">
        <w:rPr>
          <w:rFonts w:ascii="Times New Roman" w:hAnsi="Times New Roman"/>
          <w:b/>
          <w:sz w:val="28"/>
          <w:szCs w:val="28"/>
        </w:rPr>
        <w:t>9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E01E58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147B52">
        <w:rPr>
          <w:rFonts w:ascii="Times New Roman" w:hAnsi="Times New Roman"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  <w:r w:rsidR="003334E9" w:rsidRPr="003334E9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50179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F4F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департамента </w:t>
      </w:r>
    </w:p>
    <w:p w:rsidR="00057F4F" w:rsidRDefault="00E01E58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01E58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50A4A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950179"/>
    <w:rsid w:val="00AA2D94"/>
    <w:rsid w:val="00AD6F37"/>
    <w:rsid w:val="00B17771"/>
    <w:rsid w:val="00B66674"/>
    <w:rsid w:val="00B741EB"/>
    <w:rsid w:val="00BE1EDD"/>
    <w:rsid w:val="00BF5C24"/>
    <w:rsid w:val="00C038ED"/>
    <w:rsid w:val="00C353DC"/>
    <w:rsid w:val="00C841F3"/>
    <w:rsid w:val="00C9152D"/>
    <w:rsid w:val="00D3133B"/>
    <w:rsid w:val="00D65AC0"/>
    <w:rsid w:val="00DA5FEF"/>
    <w:rsid w:val="00E01E58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ECD4-36C3-4AE3-BF07-000580B9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8</cp:revision>
  <cp:lastPrinted>2019-07-31T08:01:00Z</cp:lastPrinted>
  <dcterms:created xsi:type="dcterms:W3CDTF">2017-09-22T07:40:00Z</dcterms:created>
  <dcterms:modified xsi:type="dcterms:W3CDTF">2019-07-31T08:18:00Z</dcterms:modified>
</cp:coreProperties>
</file>